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EB" w:rsidRDefault="00E246EB" w:rsidP="004047B3">
      <w:pPr>
        <w:rPr>
          <w:rFonts w:ascii="Calibri" w:hAnsi="Calibri" w:cs="Calibri"/>
          <w:color w:val="222222"/>
          <w:shd w:val="clear" w:color="auto" w:fill="FFFFFF"/>
        </w:rPr>
      </w:pPr>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Zorica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Turjacanin</w:t>
      </w:r>
      <w:proofErr w:type="spellEnd"/>
      <w:r>
        <w:rPr>
          <w:rFonts w:ascii="Calibri" w:hAnsi="Calibri" w:cs="Calibri"/>
          <w:color w:val="222222"/>
          <w:shd w:val="clear" w:color="auto" w:fill="FFFFFF"/>
        </w:rPr>
        <w:t xml:space="preserve"> </w:t>
      </w:r>
    </w:p>
    <w:p w:rsidR="00E246EB" w:rsidRDefault="00E246EB" w:rsidP="004047B3">
      <w:pPr>
        <w:rPr>
          <w:rFonts w:ascii="Calibri" w:hAnsi="Calibri" w:cs="Calibri"/>
          <w:color w:val="222222"/>
          <w:shd w:val="clear" w:color="auto" w:fill="FFFFFF"/>
        </w:rPr>
      </w:pPr>
    </w:p>
    <w:p w:rsidR="00E246EB" w:rsidRDefault="00E246EB" w:rsidP="004047B3">
      <w:pPr>
        <w:rPr>
          <w:rFonts w:ascii="Calibri" w:hAnsi="Calibri" w:cs="Calibri"/>
          <w:color w:val="222222"/>
          <w:shd w:val="clear" w:color="auto" w:fill="FFFFFF"/>
        </w:rPr>
      </w:pPr>
      <w:r>
        <w:rPr>
          <w:rFonts w:ascii="Calibri" w:hAnsi="Calibri" w:cs="Calibri"/>
          <w:color w:val="222222"/>
          <w:shd w:val="clear" w:color="auto" w:fill="FFFFFF"/>
        </w:rPr>
        <w:t xml:space="preserve">POETRY AND WISDOM OF NARRATION – GROZDANA OLUJIC’S FAIRY TALES </w:t>
      </w:r>
    </w:p>
    <w:p w:rsidR="00E246EB" w:rsidRDefault="00E246EB" w:rsidP="004047B3">
      <w:pPr>
        <w:rPr>
          <w:rFonts w:ascii="Calibri" w:hAnsi="Calibri" w:cs="Calibri"/>
          <w:color w:val="222222"/>
          <w:shd w:val="clear" w:color="auto" w:fill="FFFFFF"/>
        </w:rPr>
      </w:pPr>
    </w:p>
    <w:p w:rsidR="00E246EB" w:rsidRDefault="00E246EB" w:rsidP="004047B3">
      <w:pPr>
        <w:rPr>
          <w:rFonts w:ascii="Calibri" w:hAnsi="Calibri" w:cs="Calibri"/>
          <w:color w:val="222222"/>
          <w:shd w:val="clear" w:color="auto" w:fill="FFFFFF"/>
        </w:rPr>
      </w:pPr>
      <w:r>
        <w:rPr>
          <w:rFonts w:ascii="Calibri" w:hAnsi="Calibri" w:cs="Calibri"/>
          <w:color w:val="222222"/>
          <w:shd w:val="clear" w:color="auto" w:fill="FFFFFF"/>
        </w:rPr>
        <w:t xml:space="preserve">Summary: After her first novels depicting the problem of the young in an urban environment - the problem of their search for identity and personal fulfillment, </w:t>
      </w:r>
      <w:proofErr w:type="spellStart"/>
      <w:r>
        <w:rPr>
          <w:rFonts w:ascii="Calibri" w:hAnsi="Calibri" w:cs="Calibri"/>
          <w:color w:val="222222"/>
          <w:shd w:val="clear" w:color="auto" w:fill="FFFFFF"/>
        </w:rPr>
        <w:t>Grozdana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Olujic</w:t>
      </w:r>
      <w:proofErr w:type="spellEnd"/>
      <w:r>
        <w:rPr>
          <w:rFonts w:ascii="Calibri" w:hAnsi="Calibri" w:cs="Calibri"/>
          <w:color w:val="222222"/>
          <w:shd w:val="clear" w:color="auto" w:fill="FFFFFF"/>
        </w:rPr>
        <w:t xml:space="preserve"> realized that the focus on the „human existential circle“ of „immediate truth“ makes it impossible for the artist to get to the heart of the matter. And the heart of the matter, as said by </w:t>
      </w:r>
      <w:proofErr w:type="spellStart"/>
      <w:r>
        <w:rPr>
          <w:rFonts w:ascii="Calibri" w:hAnsi="Calibri" w:cs="Calibri"/>
          <w:color w:val="222222"/>
          <w:shd w:val="clear" w:color="auto" w:fill="FFFFFF"/>
        </w:rPr>
        <w:t>Ranko</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Munitic</w:t>
      </w:r>
      <w:proofErr w:type="spellEnd"/>
      <w:r>
        <w:rPr>
          <w:rFonts w:ascii="Calibri" w:hAnsi="Calibri" w:cs="Calibri"/>
          <w:color w:val="222222"/>
          <w:shd w:val="clear" w:color="auto" w:fill="FFFFFF"/>
        </w:rPr>
        <w:t xml:space="preserve">, is the „human nucleus core which underlies the plentiful layers of embodied fantasy“. Fiction has, thus, freed the spirit from experiential chains and led the story from its confinement to the widest possible breadth of narration. One may conclude that </w:t>
      </w:r>
      <w:proofErr w:type="spellStart"/>
      <w:r>
        <w:rPr>
          <w:rFonts w:ascii="Calibri" w:hAnsi="Calibri" w:cs="Calibri"/>
          <w:color w:val="222222"/>
          <w:shd w:val="clear" w:color="auto" w:fill="FFFFFF"/>
        </w:rPr>
        <w:t>Grozdana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Olujic</w:t>
      </w:r>
      <w:proofErr w:type="spellEnd"/>
      <w:r>
        <w:rPr>
          <w:rFonts w:ascii="Calibri" w:hAnsi="Calibri" w:cs="Calibri"/>
          <w:color w:val="222222"/>
          <w:shd w:val="clear" w:color="auto" w:fill="FFFFFF"/>
        </w:rPr>
        <w:t xml:space="preserve"> quickly „rose to childhood“, to the fairy tale which „deals with essential human problems in a most imaginative form“, as Bettelheim would say. The author of the Rose of Mother-of-Pearl found herself in the same position as </w:t>
      </w:r>
      <w:proofErr w:type="spellStart"/>
      <w:r>
        <w:rPr>
          <w:rFonts w:ascii="Calibri" w:hAnsi="Calibri" w:cs="Calibri"/>
          <w:color w:val="222222"/>
          <w:shd w:val="clear" w:color="auto" w:fill="FFFFFF"/>
        </w:rPr>
        <w:t>Isidora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Sekulic</w:t>
      </w:r>
      <w:proofErr w:type="spellEnd"/>
      <w:r>
        <w:rPr>
          <w:rFonts w:ascii="Calibri" w:hAnsi="Calibri" w:cs="Calibri"/>
          <w:color w:val="222222"/>
          <w:shd w:val="clear" w:color="auto" w:fill="FFFFFF"/>
        </w:rPr>
        <w:t xml:space="preserve">, sensing a fairytale touch embedded in the structure of world literature from the Epic of Gilgamesh to the War and Peace. Relying on the conclusions drawn by Jung, Northrop Frye, Pierre </w:t>
      </w:r>
      <w:proofErr w:type="spellStart"/>
      <w:r>
        <w:rPr>
          <w:rFonts w:ascii="Calibri" w:hAnsi="Calibri" w:cs="Calibri"/>
          <w:color w:val="222222"/>
          <w:shd w:val="clear" w:color="auto" w:fill="FFFFFF"/>
        </w:rPr>
        <w:t>Mabille</w:t>
      </w:r>
      <w:proofErr w:type="spellEnd"/>
      <w:r>
        <w:rPr>
          <w:rFonts w:ascii="Calibri" w:hAnsi="Calibri" w:cs="Calibri"/>
          <w:color w:val="222222"/>
          <w:shd w:val="clear" w:color="auto" w:fill="FFFFFF"/>
        </w:rPr>
        <w:t xml:space="preserve">, Bettelheim, and other theoreticians, psychologists, and anthropologists, this paper attempts to show that </w:t>
      </w:r>
      <w:proofErr w:type="spellStart"/>
      <w:r>
        <w:rPr>
          <w:rFonts w:ascii="Calibri" w:hAnsi="Calibri" w:cs="Calibri"/>
          <w:color w:val="222222"/>
          <w:shd w:val="clear" w:color="auto" w:fill="FFFFFF"/>
        </w:rPr>
        <w:t>Olujic’s</w:t>
      </w:r>
      <w:proofErr w:type="spellEnd"/>
      <w:r>
        <w:rPr>
          <w:rFonts w:ascii="Calibri" w:hAnsi="Calibri" w:cs="Calibri"/>
          <w:color w:val="222222"/>
          <w:shd w:val="clear" w:color="auto" w:fill="FFFFFF"/>
        </w:rPr>
        <w:t xml:space="preserve"> fairy tale is „a small nutshell which can take as much as a novel, tragedy or comedy“. This fairy tale, so full of lyrical emotional quiver and deep contemplative slits, reflects the psychological and social situation of a contemporary child in a dehumanizing urban environment, where the only way out of the confinement adjudged leads ПОЕТИЧНОСТ И МУДРОСТ ПРИПОВИЈЕДАЊА – БАЈКЕ ГРОЗДАНЕ ... 146 </w:t>
      </w:r>
      <w:proofErr w:type="spellStart"/>
      <w:r>
        <w:rPr>
          <w:rFonts w:ascii="Calibri" w:hAnsi="Calibri" w:cs="Calibri"/>
          <w:color w:val="222222"/>
          <w:shd w:val="clear" w:color="auto" w:fill="FFFFFF"/>
        </w:rPr>
        <w:t>Зорица</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Турјачанин</w:t>
      </w:r>
      <w:proofErr w:type="spellEnd"/>
      <w:r>
        <w:rPr>
          <w:rFonts w:ascii="Calibri" w:hAnsi="Calibri" w:cs="Calibri"/>
          <w:color w:val="222222"/>
          <w:shd w:val="clear" w:color="auto" w:fill="FFFFFF"/>
        </w:rPr>
        <w:t xml:space="preserve"> through the secret passages of dreams and imagination. Having in mind that dreams often make a second reality and authentic living space of young heroes, </w:t>
      </w:r>
      <w:proofErr w:type="spellStart"/>
      <w:r>
        <w:rPr>
          <w:rFonts w:ascii="Calibri" w:hAnsi="Calibri" w:cs="Calibri"/>
          <w:color w:val="222222"/>
          <w:shd w:val="clear" w:color="auto" w:fill="FFFFFF"/>
        </w:rPr>
        <w:t>Grozdana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Olujic</w:t>
      </w:r>
      <w:proofErr w:type="spellEnd"/>
      <w:r>
        <w:rPr>
          <w:rFonts w:ascii="Calibri" w:hAnsi="Calibri" w:cs="Calibri"/>
          <w:color w:val="222222"/>
          <w:shd w:val="clear" w:color="auto" w:fill="FFFFFF"/>
        </w:rPr>
        <w:t xml:space="preserve"> builds her fairyland towers and castles on the brim of waking and sleeping, the conscious and subconscious, the material and spiritual. </w:t>
      </w:r>
    </w:p>
    <w:p w:rsidR="00485B59" w:rsidRPr="004047B3" w:rsidRDefault="00E246EB" w:rsidP="004047B3">
      <w:bookmarkStart w:id="0" w:name="_GoBack"/>
      <w:bookmarkEnd w:id="0"/>
      <w:r>
        <w:rPr>
          <w:rFonts w:ascii="Calibri" w:hAnsi="Calibri" w:cs="Calibri"/>
          <w:color w:val="222222"/>
          <w:shd w:val="clear" w:color="auto" w:fill="FFFFFF"/>
        </w:rPr>
        <w:t xml:space="preserve">Keywords: contemporary fairy tale, eastern and western heritage, the principle of antinomy, consciousness and </w:t>
      </w:r>
      <w:proofErr w:type="spellStart"/>
      <w:r>
        <w:rPr>
          <w:rFonts w:ascii="Calibri" w:hAnsi="Calibri" w:cs="Calibri"/>
          <w:color w:val="222222"/>
          <w:shd w:val="clear" w:color="auto" w:fill="FFFFFF"/>
        </w:rPr>
        <w:t>subconsciousness</w:t>
      </w:r>
      <w:proofErr w:type="spellEnd"/>
      <w:r>
        <w:rPr>
          <w:rFonts w:ascii="Calibri" w:hAnsi="Calibri" w:cs="Calibri"/>
          <w:color w:val="222222"/>
          <w:shd w:val="clear" w:color="auto" w:fill="FFFFFF"/>
        </w:rPr>
        <w:t>, dream, archetypical, light, transformation.   </w:t>
      </w:r>
    </w:p>
    <w:sectPr w:rsidR="00485B59" w:rsidRPr="0040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9"/>
    <w:rsid w:val="0021021C"/>
    <w:rsid w:val="002A419C"/>
    <w:rsid w:val="002E6E35"/>
    <w:rsid w:val="003B6A2F"/>
    <w:rsid w:val="004047B3"/>
    <w:rsid w:val="00485B59"/>
    <w:rsid w:val="005E60D3"/>
    <w:rsid w:val="00613BF7"/>
    <w:rsid w:val="00825D09"/>
    <w:rsid w:val="00C92CEE"/>
    <w:rsid w:val="00E246EB"/>
    <w:rsid w:val="00EB7977"/>
    <w:rsid w:val="00F10E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243">
      <w:bodyDiv w:val="1"/>
      <w:marLeft w:val="0"/>
      <w:marRight w:val="0"/>
      <w:marTop w:val="0"/>
      <w:marBottom w:val="0"/>
      <w:divBdr>
        <w:top w:val="none" w:sz="0" w:space="0" w:color="auto"/>
        <w:left w:val="none" w:sz="0" w:space="0" w:color="auto"/>
        <w:bottom w:val="none" w:sz="0" w:space="0" w:color="auto"/>
        <w:right w:val="none" w:sz="0" w:space="0" w:color="auto"/>
      </w:divBdr>
      <w:divsChild>
        <w:div w:id="686949727">
          <w:marLeft w:val="0"/>
          <w:marRight w:val="0"/>
          <w:marTop w:val="0"/>
          <w:marBottom w:val="0"/>
          <w:divBdr>
            <w:top w:val="none" w:sz="0" w:space="0" w:color="auto"/>
            <w:left w:val="none" w:sz="0" w:space="0" w:color="auto"/>
            <w:bottom w:val="none" w:sz="0" w:space="0" w:color="auto"/>
            <w:right w:val="none" w:sz="0" w:space="0" w:color="auto"/>
          </w:divBdr>
          <w:divsChild>
            <w:div w:id="1566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2021-12-01T10:46:00Z</dcterms:created>
  <dcterms:modified xsi:type="dcterms:W3CDTF">2021-12-01T10:46:00Z</dcterms:modified>
</cp:coreProperties>
</file>