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AF" w:rsidRDefault="00A83DAF" w:rsidP="00A83DAF">
      <w:proofErr w:type="spellStart"/>
      <w:r>
        <w:t>Radivoje</w:t>
      </w:r>
      <w:proofErr w:type="spellEnd"/>
      <w:r>
        <w:t xml:space="preserve"> </w:t>
      </w:r>
      <w:proofErr w:type="spellStart"/>
      <w:r>
        <w:t>Mikic</w:t>
      </w:r>
      <w:proofErr w:type="spellEnd"/>
    </w:p>
    <w:p w:rsidR="00A83DAF" w:rsidRDefault="00A83DAF" w:rsidP="00A83DAF"/>
    <w:p w:rsidR="00A83DAF" w:rsidRDefault="00A83DAF" w:rsidP="00A83DAF">
      <w:r>
        <w:t>GROZDANA OLUJIC’S NOVELS</w:t>
      </w:r>
    </w:p>
    <w:p w:rsidR="00A83DAF" w:rsidRDefault="00A83DAF" w:rsidP="00A83DAF"/>
    <w:p w:rsidR="00A83DAF" w:rsidRDefault="00A83DAF" w:rsidP="00A83DAF">
      <w:r>
        <w:t xml:space="preserve">Summary: This article gives an account of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Olujic’s</w:t>
      </w:r>
      <w:proofErr w:type="spellEnd"/>
      <w:r>
        <w:t xml:space="preserve"> novelistic work, from</w:t>
      </w:r>
    </w:p>
    <w:p w:rsidR="00A83DAF" w:rsidRDefault="00A83DAF" w:rsidP="00A83DAF">
      <w:proofErr w:type="gramStart"/>
      <w:r>
        <w:t>An Excursion to Heaven to Voices in the Wind.</w:t>
      </w:r>
      <w:proofErr w:type="gramEnd"/>
      <w:r>
        <w:t xml:space="preserve"> The work of this novelist has much</w:t>
      </w:r>
    </w:p>
    <w:p w:rsidR="00A83DAF" w:rsidRDefault="00A83DAF" w:rsidP="00A83DAF">
      <w:proofErr w:type="gramStart"/>
      <w:r>
        <w:t>been</w:t>
      </w:r>
      <w:proofErr w:type="gramEnd"/>
      <w:r>
        <w:t xml:space="preserve"> placed in the context of Serbian literature of the XX century and observed in</w:t>
      </w:r>
    </w:p>
    <w:p w:rsidR="00A83DAF" w:rsidRDefault="00A83DAF" w:rsidP="00A83DAF">
      <w:proofErr w:type="gramStart"/>
      <w:r>
        <w:t>the</w:t>
      </w:r>
      <w:proofErr w:type="gramEnd"/>
      <w:r>
        <w:t xml:space="preserve"> light of changes which marked Serbian literature during the 50s of the same</w:t>
      </w:r>
    </w:p>
    <w:p w:rsidR="00A83DAF" w:rsidRDefault="00A83DAF" w:rsidP="00A83DAF">
      <w:proofErr w:type="gramStart"/>
      <w:r>
        <w:t>century</w:t>
      </w:r>
      <w:proofErr w:type="gramEnd"/>
      <w:r>
        <w:t xml:space="preserve">.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Olujic’s</w:t>
      </w:r>
      <w:proofErr w:type="spellEnd"/>
      <w:r>
        <w:t xml:space="preserve"> novels depict the fate of an individual and his or her</w:t>
      </w:r>
    </w:p>
    <w:p w:rsidR="00A83DAF" w:rsidRDefault="00A83DAF" w:rsidP="00A83DAF">
      <w:proofErr w:type="gramStart"/>
      <w:r>
        <w:t>effort</w:t>
      </w:r>
      <w:proofErr w:type="gramEnd"/>
      <w:r>
        <w:t xml:space="preserve"> to endure all the hardships faced. However, they gradually turn into a story on</w:t>
      </w:r>
    </w:p>
    <w:p w:rsidR="00A83DAF" w:rsidRDefault="00A83DAF" w:rsidP="00A83DAF">
      <w:proofErr w:type="gramStart"/>
      <w:r>
        <w:t>social</w:t>
      </w:r>
      <w:proofErr w:type="gramEnd"/>
      <w:r>
        <w:t xml:space="preserve"> mechanisms which inhibit the individual and arouse the feeling of anxiety and</w:t>
      </w:r>
    </w:p>
    <w:p w:rsidR="00A83DAF" w:rsidRDefault="00A83DAF" w:rsidP="00A83DAF">
      <w:proofErr w:type="gramStart"/>
      <w:r>
        <w:t>estrangement</w:t>
      </w:r>
      <w:proofErr w:type="gramEnd"/>
      <w:r>
        <w:t xml:space="preserve"> in him. Thus one may make a parallel between these novels and highly</w:t>
      </w:r>
    </w:p>
    <w:p w:rsidR="00A83DAF" w:rsidRDefault="00A83DAF" w:rsidP="00A83DAF">
      <w:proofErr w:type="gramStart"/>
      <w:r>
        <w:t>specific</w:t>
      </w:r>
      <w:proofErr w:type="gramEnd"/>
      <w:r>
        <w:t xml:space="preserve"> literary forms, particularly those which entail merging certain ideas into a</w:t>
      </w:r>
    </w:p>
    <w:p w:rsidR="00A83DAF" w:rsidRDefault="00A83DAF" w:rsidP="00A83DAF">
      <w:proofErr w:type="gramStart"/>
      <w:r>
        <w:t>literary</w:t>
      </w:r>
      <w:proofErr w:type="gramEnd"/>
      <w:r>
        <w:t xml:space="preserve"> text. </w:t>
      </w:r>
      <w:proofErr w:type="spellStart"/>
      <w:r>
        <w:t>Th</w:t>
      </w:r>
      <w:proofErr w:type="spellEnd"/>
      <w:r>
        <w:t xml:space="preserve"> e narrative mode of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</w:t>
      </w:r>
      <w:proofErr w:type="spellEnd"/>
      <w:r>
        <w:t xml:space="preserve"> is very complex. It starts in a</w:t>
      </w:r>
    </w:p>
    <w:p w:rsidR="00A83DAF" w:rsidRDefault="00A83DAF" w:rsidP="00A83DAF">
      <w:proofErr w:type="gramStart"/>
      <w:r>
        <w:t>realistic</w:t>
      </w:r>
      <w:proofErr w:type="gramEnd"/>
      <w:r>
        <w:t xml:space="preserve"> sphere only to gradually shift towards symbolization on the one hand and the</w:t>
      </w:r>
    </w:p>
    <w:p w:rsidR="00A83DAF" w:rsidRDefault="00A83DAF" w:rsidP="00A83DAF">
      <w:proofErr w:type="gramStart"/>
      <w:r>
        <w:t>sphere</w:t>
      </w:r>
      <w:proofErr w:type="gramEnd"/>
      <w:r>
        <w:t xml:space="preserve"> of irony and grotesque on the other.</w:t>
      </w:r>
    </w:p>
    <w:p w:rsidR="00A83DAF" w:rsidRDefault="00A83DAF" w:rsidP="00A83DAF"/>
    <w:p w:rsidR="00A83DAF" w:rsidRDefault="00A83DAF" w:rsidP="00A83DAF">
      <w:r>
        <w:t>Key words: Serbian literature, novel, literary changes, title motivation, the tragic,</w:t>
      </w:r>
    </w:p>
    <w:p w:rsidR="00C92CEE" w:rsidRDefault="00A83DAF" w:rsidP="00A83DAF">
      <w:proofErr w:type="gramStart"/>
      <w:r>
        <w:t>subjectively</w:t>
      </w:r>
      <w:proofErr w:type="gramEnd"/>
      <w:r>
        <w:t xml:space="preserve"> driven narration, symbolization, family history.</w:t>
      </w:r>
      <w:bookmarkStart w:id="0" w:name="_GoBack"/>
      <w:bookmarkEnd w:id="0"/>
    </w:p>
    <w:sectPr w:rsidR="00C9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F"/>
    <w:rsid w:val="00A83DAF"/>
    <w:rsid w:val="00C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2021-12-01T10:06:00Z</dcterms:created>
  <dcterms:modified xsi:type="dcterms:W3CDTF">2021-12-01T10:07:00Z</dcterms:modified>
</cp:coreProperties>
</file>