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84" w:rsidRDefault="00A03B84" w:rsidP="00A03B84">
      <w:proofErr w:type="spellStart"/>
      <w:r>
        <w:t>Ljiljana</w:t>
      </w:r>
      <w:proofErr w:type="spellEnd"/>
      <w:r>
        <w:t xml:space="preserve"> </w:t>
      </w:r>
      <w:proofErr w:type="spellStart"/>
      <w:r>
        <w:t>Pesikan</w:t>
      </w:r>
      <w:proofErr w:type="spellEnd"/>
      <w:r>
        <w:t xml:space="preserve"> </w:t>
      </w:r>
      <w:proofErr w:type="spellStart"/>
      <w:r>
        <w:t>Ljustanovic</w:t>
      </w:r>
      <w:proofErr w:type="spellEnd"/>
      <w:r>
        <w:t xml:space="preserve"> </w:t>
      </w:r>
    </w:p>
    <w:p w:rsidR="00A03B84" w:rsidRDefault="00A03B84" w:rsidP="00A03B84"/>
    <w:p w:rsidR="00A03B84" w:rsidRDefault="00A03B84" w:rsidP="00A03B84">
      <w:r>
        <w:t xml:space="preserve">THE MOONFLOWER BY GROZDANA OLUJIC AS RELATED TO SPOKEN FAIRY TALE </w:t>
      </w:r>
    </w:p>
    <w:p w:rsidR="00A03B84" w:rsidRDefault="00A03B84" w:rsidP="00A03B84"/>
    <w:p w:rsidR="00A03B84" w:rsidRDefault="00A03B84" w:rsidP="00A03B84">
      <w:r>
        <w:t xml:space="preserve">Summary: This paper analyses the relation between The Moonflower fairy tale and the spoken fairy tale – primarily in the domain of space and time, character-shaping, relations with the potential initiation story and poetic language. It also considers this relation with reference to the perspective taken over from the spoken tradition (Serbian and South-Slavic in the first place), or shaped according to these traditional perspectives. Although the composition itself reflects a genetic bond with the spoken fairy tale, research shows that the relationship with spoken work of art and the perspective which it is based on in </w:t>
      </w:r>
      <w:proofErr w:type="spellStart"/>
      <w:r>
        <w:t>Grozdana</w:t>
      </w:r>
      <w:proofErr w:type="spellEnd"/>
      <w:r>
        <w:t xml:space="preserve"> </w:t>
      </w:r>
      <w:proofErr w:type="spellStart"/>
      <w:r>
        <w:t>Olujic’s</w:t>
      </w:r>
      <w:proofErr w:type="spellEnd"/>
      <w:r>
        <w:t xml:space="preserve"> work rather functions as traditional subtext which she uses for a complex and basically individual communication leaning on its semantic potentials, but also </w:t>
      </w:r>
      <w:proofErr w:type="spellStart"/>
      <w:r>
        <w:t>resemanticising</w:t>
      </w:r>
      <w:proofErr w:type="spellEnd"/>
      <w:r>
        <w:t xml:space="preserve"> them according to her personal artistic goals and strategies. </w:t>
      </w:r>
    </w:p>
    <w:p w:rsidR="00485B59" w:rsidRPr="00A03B84" w:rsidRDefault="00A03B84" w:rsidP="00A03B84">
      <w:r>
        <w:t>Key</w:t>
      </w:r>
      <w:bookmarkStart w:id="0" w:name="_GoBack"/>
      <w:bookmarkEnd w:id="0"/>
      <w:r>
        <w:t>words: spoken fairy tale, author fairy tale, space, time, character, hero typology.</w:t>
      </w:r>
    </w:p>
    <w:sectPr w:rsidR="00485B59" w:rsidRPr="00A0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9"/>
    <w:rsid w:val="0021021C"/>
    <w:rsid w:val="002A419C"/>
    <w:rsid w:val="002E6E35"/>
    <w:rsid w:val="003B6A2F"/>
    <w:rsid w:val="004047B3"/>
    <w:rsid w:val="00485B59"/>
    <w:rsid w:val="005E60D3"/>
    <w:rsid w:val="00613BF7"/>
    <w:rsid w:val="00825D09"/>
    <w:rsid w:val="00A03B84"/>
    <w:rsid w:val="00C92CEE"/>
    <w:rsid w:val="00E246EB"/>
    <w:rsid w:val="00EB7977"/>
    <w:rsid w:val="00F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2021-12-01T10:49:00Z</dcterms:created>
  <dcterms:modified xsi:type="dcterms:W3CDTF">2021-12-01T10:49:00Z</dcterms:modified>
</cp:coreProperties>
</file>